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  <w:rtl w:val="0"/>
        </w:rPr>
        <w:t xml:space="preserve">Együttműködési megállapodás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EGYÜTTMŰKÖDÉSI MEGÁLLAPODÁS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Amely létrejött egyrészről a …………………………………………………………………….. (továbbiakban pályázó), másrészről a ………………………………………………..….Nőszervezet (továbbiakban együttműködő partner) között a mai napon és az alábbiak szerint: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80" w:hanging="36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 felek rögzítik, hogy jelen együttműködési megállapodás aláírásával megállapodnak abban, hogy a pályázat nyertese (jelen szerződésben: pályázó) a partnerrel együttműködve bonyolítja le a megpályázott programot.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80" w:hanging="36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80" w:hanging="36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Az együttműködés tagjai a megvalósítandó cél érdekében a következő feladatokat vállalják:</w:t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A pályázó projektben vállalt konkrét feladatai: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A partner által vállalt konkrét feladatok: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80" w:hanging="36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 felek a fenti megállapodást, mint akaratukkal mindenben megegyezőt elolvasás után aláírták.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Kelt: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……………………………………….</w:t>
        <w:tab/>
        <w:tab/>
        <w:tab/>
        <w:tab/>
        <w:tab/>
        <w:tab/>
        <w:t xml:space="preserve">   ………….……………………….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  partner képviselője                                                               pályázó képviselője</w:t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77390" cy="82169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7390" cy="821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right" w:leader="none" w:pos="9923"/>
      </w:tabs>
      <w:spacing w:after="0" w:before="120" w:line="240" w:lineRule="auto"/>
      <w:ind w:left="0" w:right="0" w:firstLine="0"/>
      <w:jc w:val="righ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120" w:line="240" w:lineRule="auto"/>
      <w:ind w:left="0" w:right="0" w:firstLine="454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1"/>
      <w:spacing w:before="120" w:line="320" w:lineRule="atLeast"/>
      <w:ind w:leftChars="-1" w:rightChars="0" w:firstLine="454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hu-HU" w:val="hu-H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hDsWWxkh+DF4DC60btlcnIebUQ==">AMUW2mXXtKmtMsxOtGojIhxDh3j27fX1gfoHqxz4aQIGEeEg7HjJZpRxWQ2HLmM3DBdwramB8twCN1U/o6xq/z2+kwgsIEk7HZytqByav4is4zb+bTrCnvg=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2017-05-03T11:30:00Z</dcterms:created>
  <dc:creator>piros.ildiko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